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C8" w:rsidRDefault="004056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56C8" w:rsidRDefault="004056C8">
      <w:pPr>
        <w:pStyle w:val="ConsPlusNormal"/>
        <w:jc w:val="both"/>
        <w:outlineLvl w:val="0"/>
      </w:pPr>
    </w:p>
    <w:p w:rsidR="004056C8" w:rsidRDefault="004056C8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4056C8" w:rsidRDefault="004056C8">
      <w:pPr>
        <w:pStyle w:val="ConsPlusTitle"/>
        <w:jc w:val="center"/>
      </w:pPr>
    </w:p>
    <w:p w:rsidR="004056C8" w:rsidRDefault="004056C8">
      <w:pPr>
        <w:pStyle w:val="ConsPlusTitle"/>
        <w:jc w:val="center"/>
      </w:pPr>
      <w:r>
        <w:t>РАСПОРЯЖЕНИЕ</w:t>
      </w:r>
    </w:p>
    <w:p w:rsidR="004056C8" w:rsidRDefault="004056C8">
      <w:pPr>
        <w:pStyle w:val="ConsPlusTitle"/>
        <w:jc w:val="center"/>
      </w:pPr>
      <w:r>
        <w:t>от 30 декабря 2016 г. N 759-рп</w:t>
      </w:r>
    </w:p>
    <w:p w:rsidR="004056C8" w:rsidRDefault="004056C8">
      <w:pPr>
        <w:pStyle w:val="ConsPlusTitle"/>
        <w:jc w:val="center"/>
      </w:pPr>
    </w:p>
    <w:p w:rsidR="004056C8" w:rsidRDefault="004056C8">
      <w:pPr>
        <w:pStyle w:val="ConsPlusTitle"/>
        <w:jc w:val="center"/>
      </w:pPr>
      <w:r>
        <w:t>О МЕРАХ ПО РАЗВИТИЮ НОРМАТИВНОЙ ПРАВОВОЙ БАЗЫ</w:t>
      </w:r>
    </w:p>
    <w:p w:rsidR="004056C8" w:rsidRDefault="004056C8">
      <w:pPr>
        <w:pStyle w:val="ConsPlusTitle"/>
        <w:jc w:val="center"/>
      </w:pPr>
      <w:r>
        <w:t>ХАНТЫ-МАНСИЙСКОГО АВТОНОМНОГО ОКРУГА - ЮГРЫ,</w:t>
      </w:r>
    </w:p>
    <w:p w:rsidR="004056C8" w:rsidRDefault="004056C8">
      <w:pPr>
        <w:pStyle w:val="ConsPlusTitle"/>
        <w:jc w:val="center"/>
      </w:pPr>
      <w:r>
        <w:t>РЕГЛАМЕНТИРУЮЩЕЙ ВОПРОСЫ ОБЕСПЕЧЕНИЯ БЕЗОПАСНОСТИ</w:t>
      </w:r>
    </w:p>
    <w:p w:rsidR="004056C8" w:rsidRDefault="004056C8">
      <w:pPr>
        <w:pStyle w:val="ConsPlusTitle"/>
        <w:jc w:val="center"/>
      </w:pPr>
      <w:r>
        <w:t>ПРИ ПЕРЕВОЗКЕ АВТОТРАНСПОРТОМ ОРГАНИЗОВАННЫХ ГРУПП ДЕТЕЙ</w:t>
      </w:r>
    </w:p>
    <w:p w:rsidR="004056C8" w:rsidRDefault="004056C8">
      <w:pPr>
        <w:pStyle w:val="ConsPlusTitle"/>
        <w:jc w:val="center"/>
      </w:pPr>
      <w:r>
        <w:t>К МЕСТУ ПРОВЕДЕНИЯ МАССОВЫХ МЕРОПРИЯТИЙ,</w:t>
      </w:r>
    </w:p>
    <w:p w:rsidR="004056C8" w:rsidRDefault="004056C8">
      <w:pPr>
        <w:pStyle w:val="ConsPlusTitle"/>
        <w:jc w:val="center"/>
      </w:pPr>
      <w:r>
        <w:t>В ТОМ ЧИСЛЕ ШКОЛЬНЫМИ АВТОБУСАМИ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28 декабря 2016 года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протоколами заседания Правительственной комиссии по обеспечению безопасности дорожного движения</w:t>
      </w:r>
      <w:proofErr w:type="gramEnd"/>
      <w:r>
        <w:t xml:space="preserve"> </w:t>
      </w:r>
      <w:proofErr w:type="gramStart"/>
      <w:r>
        <w:t>от 9 декабря 2016 года, совместного заседания Комиссии по предупреждению и ликвидации чрезвычайных ситуаций и обеспечению пожарной безопасности и Комиссии по делам несовершеннолетних и защите их прав при Правительстве Ханты-Мансийского автономного округа - Югры, оперативного штаба г. Нефтеюганска от 4 декабря 2016, внеочередного заседания Комиссии по обеспечению безопасности дорожного движения при Правительстве Ханты-Мансийского автономного округа - Югры от 6 декабря 2016 года</w:t>
      </w:r>
      <w:proofErr w:type="gramEnd"/>
      <w:r>
        <w:t xml:space="preserve">, заседания при Губернаторе Ханты-Мансийского автономного округа - Югры по развитию местного самоуправления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от 8 декабря 2016 года, заседания Комиссии по предупреждению и ликвидации чрезвычайных ситуаций и обеспечению пожарной безопасности при Правительстве Ханты-Мансийского автономного округа - Югры от 22 декабря 2016 года: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Рекомендовать Департаменту социального развития Ханты-Мансийского автономного округа - Югры, Департаменту физической культуры и спорта Ханты-Мансийского автономного округа - Югры, Департаменту здравоохранения Ханты-Мансийского автономного округа - Югры, Департаменту промышленности Ханты-Мансийского автономного округа - Югры, Департаменту образования и молодежной политики Ханты-Мансийского автономного округа - Югры, Департаменту культуры Ханты-Мансийского автономного округа - Югры, Департаменту дорожного хозяйства и транспорта Ханты-Мансийского автономного округа - Югры, Управлению федеральной службы по надзору в сфере</w:t>
      </w:r>
      <w:proofErr w:type="gramEnd"/>
      <w:r>
        <w:t xml:space="preserve"> </w:t>
      </w:r>
      <w:proofErr w:type="gramStart"/>
      <w:r>
        <w:t xml:space="preserve">защиты прав потребителей и благополучия человека по Ханты-Мансийскому автономному округу - Югре, Управлению министерства внутренних дел Российской Федерации по Ханты-Мансийскому автономному округу - Югре, Территориальному отделу государственного автодорожного надзора по Ханты-Мансийскому автономному округу - Югре в срок до 1 февраля 2017 года внести </w:t>
      </w:r>
      <w:hyperlink w:anchor="P39" w:history="1">
        <w:r>
          <w:rPr>
            <w:color w:val="0000FF"/>
          </w:rPr>
          <w:t>изменения</w:t>
        </w:r>
      </w:hyperlink>
      <w:r>
        <w:t xml:space="preserve"> в межведомственный приказ от 8 февраля 2016 года N 71-р/24/87/106-п/33/153/09-ОД-26/01-09/6/108</w:t>
      </w:r>
      <w:proofErr w:type="gramEnd"/>
      <w:r>
        <w:t>/40 "Об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 Югры и обратно" в соответствии с приложением 1 к настоящему распоряжению.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Департаменту внутренней политики Ханты-Мансийского автономного округа - Югры, Департаменту финансов Ханты-Мансийского автономного округа - Югры, Департаменту социального развития Ханты-Мансийского автономного округа - Югры, Департаменту образования и молодежной политики Ханты-Мансийского автономного округа - Югры, </w:t>
      </w:r>
      <w:r>
        <w:lastRenderedPageBreak/>
        <w:t>Департаменту физической культуры и спорта Ханты-Мансийского автономного округа - Югры, Департаменту культуры Ханты-Мансийского автономного округа - Югры, Департаменту промышленности Ханты-Мансийского автономного округа - Югры в срок до 1 марта 2017 года внести в Правительство</w:t>
      </w:r>
      <w:proofErr w:type="gramEnd"/>
      <w:r>
        <w:t xml:space="preserve"> Ханты-Мансийского автономного округа - Югры предложения по изменению нормативных правовых актов Ханты-Мансийского автономного округа - Югры в соответствии с </w:t>
      </w:r>
      <w:hyperlink w:anchor="P441" w:history="1">
        <w:r>
          <w:rPr>
            <w:color w:val="0000FF"/>
          </w:rPr>
          <w:t>приложением 2</w:t>
        </w:r>
      </w:hyperlink>
      <w:r>
        <w:t xml:space="preserve"> к настоящему распоряжению.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Ханты-Мансийского автономного округа - Югры обеспечить, органам местного самоуправления муниципальных образований Ханты-Мансийского автономного округа - Югры рекомендовать в срок до 15 февраля 2017 года внесение изменений в уставы, административные регламенты, должностные инструкции и иные документы подведомственных им учреждений в части закрепления положений:</w:t>
      </w:r>
    </w:p>
    <w:p w:rsidR="004056C8" w:rsidRDefault="004056C8">
      <w:pPr>
        <w:pStyle w:val="ConsPlusNormal"/>
        <w:spacing w:before="220"/>
        <w:ind w:firstLine="540"/>
        <w:jc w:val="both"/>
      </w:pPr>
      <w:proofErr w:type="gramStart"/>
      <w:r>
        <w:t>о соблюдении требований безопасности при перевозке автотранспортом организованных групп детей к месту проведения массовых мероприятий, в том числе школьными автобусами;</w:t>
      </w:r>
      <w:proofErr w:type="gramEnd"/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о проведении не реже 1 раза </w:t>
      </w:r>
      <w:proofErr w:type="gramStart"/>
      <w:r>
        <w:t>в год в отношении руководителей подведомственных организаций проверки знаний в области обеспечения безопасности при перевозке автотранспортом организованных групп детей к месту</w:t>
      </w:r>
      <w:proofErr w:type="gramEnd"/>
      <w:r>
        <w:t xml:space="preserve"> проведения массовых мероприятий, в том числе школьными автобусами.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Ханты-Мансийского автономного округа - Югры в срок до 15 февраля 2017 года внести изменения в уставы, административные регламенты, должностные инструкции и иные правовые акты в части закрепления положений:</w:t>
      </w:r>
    </w:p>
    <w:p w:rsidR="004056C8" w:rsidRDefault="004056C8">
      <w:pPr>
        <w:pStyle w:val="ConsPlusNormal"/>
        <w:spacing w:before="220"/>
        <w:ind w:firstLine="540"/>
        <w:jc w:val="both"/>
      </w:pPr>
      <w:proofErr w:type="gramStart"/>
      <w:r>
        <w:t>о соблюдении требований безопасности при перевозке автотранспортом организованных групп детей к месту проведения массовых мероприятий, в том числе школьными автобусами;</w:t>
      </w:r>
      <w:proofErr w:type="gramEnd"/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о проведении не реже 1 раза </w:t>
      </w:r>
      <w:proofErr w:type="gramStart"/>
      <w:r>
        <w:t>в год в отношении руководителей подведомственных организаций проверки их знаний в области обеспечения безопасности при перевозке автотранспортом организованных групп детей к месту</w:t>
      </w:r>
      <w:proofErr w:type="gramEnd"/>
      <w:r>
        <w:t xml:space="preserve"> проведения массовых мероприятий, в том числе школьными автобусами.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Департаменту внутренней политики Ханты-Мансийского автономного округа - Югры и Департаменту финансов Ханты-Мансийского автономного округа - Югры до 31 марта 2017 года внести в Правительство Ханты-Мансийского автономного округа - Югры предложения по финансовому обеспечению мероприятий по реализации комплексной безопасности детей в соответствии с государственной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Югры "О государственной политике в сфере обеспечения межнационального согласия, гражданского единства, отдельных прав и законных интересов</w:t>
      </w:r>
      <w:proofErr w:type="gramEnd"/>
      <w:r>
        <w:t xml:space="preserve">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в 2016 - 2020 годах", утвержденной постановлением Правительства Ханты-Мансийского автономного округа - Югры от 9 октября 2013 года N 428-п.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right"/>
      </w:pPr>
      <w:r>
        <w:t>Губернатор</w:t>
      </w:r>
    </w:p>
    <w:p w:rsidR="004056C8" w:rsidRDefault="004056C8">
      <w:pPr>
        <w:pStyle w:val="ConsPlusNormal"/>
        <w:jc w:val="right"/>
      </w:pPr>
      <w:r>
        <w:t>Ханты-Мансийского</w:t>
      </w:r>
    </w:p>
    <w:p w:rsidR="004056C8" w:rsidRDefault="004056C8">
      <w:pPr>
        <w:pStyle w:val="ConsPlusNormal"/>
        <w:jc w:val="right"/>
      </w:pPr>
      <w:r>
        <w:t>автономного округа - Югры</w:t>
      </w:r>
    </w:p>
    <w:p w:rsidR="004056C8" w:rsidRDefault="004056C8">
      <w:pPr>
        <w:pStyle w:val="ConsPlusNormal"/>
        <w:jc w:val="right"/>
      </w:pPr>
      <w:r>
        <w:t>Н.В.КОМАРОВА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right"/>
        <w:outlineLvl w:val="0"/>
      </w:pPr>
      <w:r>
        <w:lastRenderedPageBreak/>
        <w:t>Приложение 1</w:t>
      </w:r>
    </w:p>
    <w:p w:rsidR="004056C8" w:rsidRDefault="004056C8">
      <w:pPr>
        <w:pStyle w:val="ConsPlusNormal"/>
        <w:jc w:val="right"/>
      </w:pPr>
      <w:r>
        <w:t>к распоряжению Правительства</w:t>
      </w:r>
    </w:p>
    <w:p w:rsidR="004056C8" w:rsidRDefault="004056C8">
      <w:pPr>
        <w:pStyle w:val="ConsPlusNormal"/>
        <w:jc w:val="right"/>
      </w:pPr>
      <w:r>
        <w:t>Ханты-Мансийского</w:t>
      </w:r>
    </w:p>
    <w:p w:rsidR="004056C8" w:rsidRDefault="004056C8">
      <w:pPr>
        <w:pStyle w:val="ConsPlusNormal"/>
        <w:jc w:val="right"/>
      </w:pPr>
      <w:r>
        <w:t>автономного округа - Югры</w:t>
      </w:r>
    </w:p>
    <w:p w:rsidR="004056C8" w:rsidRDefault="004056C8">
      <w:pPr>
        <w:pStyle w:val="ConsPlusNormal"/>
        <w:jc w:val="right"/>
      </w:pPr>
      <w:r>
        <w:t>от 30 декабря 2016 года N 759-рп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Title"/>
        <w:jc w:val="center"/>
      </w:pPr>
      <w:bookmarkStart w:id="0" w:name="P39"/>
      <w:bookmarkEnd w:id="0"/>
      <w:r>
        <w:t>ИЗМЕНЕНИЯ</w:t>
      </w:r>
    </w:p>
    <w:p w:rsidR="004056C8" w:rsidRDefault="004056C8">
      <w:pPr>
        <w:pStyle w:val="ConsPlusTitle"/>
        <w:jc w:val="center"/>
      </w:pPr>
      <w:r>
        <w:t>В МЕЖВЕДОМСТВЕННЫЙ ПРИКАЗ ОТ 8 ФЕВРАЛЯ 2016 ГОДА</w:t>
      </w:r>
    </w:p>
    <w:p w:rsidR="004056C8" w:rsidRDefault="004056C8">
      <w:pPr>
        <w:pStyle w:val="ConsPlusTitle"/>
        <w:jc w:val="center"/>
      </w:pPr>
      <w:r>
        <w:t>N 71-Р/24/87/106-П/33/153/09-ОД-26/01-09/6/108/40</w:t>
      </w:r>
    </w:p>
    <w:p w:rsidR="004056C8" w:rsidRDefault="004056C8">
      <w:pPr>
        <w:pStyle w:val="ConsPlusTitle"/>
        <w:jc w:val="center"/>
      </w:pPr>
      <w:r>
        <w:t>"ОБ ОРГАНИЗАЦИИ ПЕРЕВОЗОК АВТОТРАНСПОРТНЫМИ СРЕДСТВАМИ</w:t>
      </w:r>
    </w:p>
    <w:p w:rsidR="004056C8" w:rsidRDefault="004056C8">
      <w:pPr>
        <w:pStyle w:val="ConsPlusTitle"/>
        <w:jc w:val="center"/>
      </w:pPr>
      <w:r>
        <w:t>ОРГАНИЗОВАННЫХ ГРУПП ДЕТЕЙ К МЕСТУ ПРОВЕДЕНИЯ СПОРТИВНЫХ,</w:t>
      </w:r>
    </w:p>
    <w:p w:rsidR="004056C8" w:rsidRDefault="004056C8">
      <w:pPr>
        <w:pStyle w:val="ConsPlusTitle"/>
        <w:jc w:val="center"/>
      </w:pPr>
      <w:r>
        <w:t>ОЗДОРОВИТЕЛЬНЫХ, КУЛЬТУРНО-МАССОВЫХ МЕРОПРИЯТИЙ</w:t>
      </w:r>
    </w:p>
    <w:p w:rsidR="004056C8" w:rsidRDefault="004056C8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4056C8" w:rsidRDefault="004056C8">
      <w:pPr>
        <w:pStyle w:val="ConsPlusTitle"/>
        <w:jc w:val="center"/>
      </w:pPr>
      <w:r>
        <w:t>И ОБРАТНО"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ind w:firstLine="540"/>
        <w:jc w:val="both"/>
      </w:pPr>
      <w:r>
        <w:t>1. В преамбуле слова "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2015 года "О внесении изменений в некоторые акты Правительства Российской Федерации в части совершенствования правил организованной перевозки детей автобусами"</w:t>
      </w:r>
      <w:proofErr w:type="gramStart"/>
      <w:r>
        <w:t>,"</w:t>
      </w:r>
      <w:proofErr w:type="gramEnd"/>
      <w:r>
        <w:t xml:space="preserve"> заменить словами "Постановлениями Правительства Российской Федерации от </w:t>
      </w:r>
      <w:hyperlink r:id="rId9" w:history="1">
        <w:r>
          <w:rPr>
            <w:color w:val="0000FF"/>
          </w:rPr>
          <w:t>17 января 2007 года</w:t>
        </w:r>
      </w:hyperlink>
      <w:r>
        <w:t xml:space="preserve">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инспекции", от </w:t>
      </w:r>
      <w:hyperlink r:id="rId10" w:history="1">
        <w:r>
          <w:rPr>
            <w:color w:val="0000FF"/>
          </w:rPr>
          <w:t>30 июня 2015 года</w:t>
        </w:r>
      </w:hyperlink>
      <w:r>
        <w:t xml:space="preserve"> "О внесении изменений в некоторые акты Правительства Российской Федерации в части совершенствования правил организованной перевозки детей автобусами"</w:t>
      </w:r>
      <w:proofErr w:type="gramStart"/>
      <w:r>
        <w:t>,"</w:t>
      </w:r>
      <w:proofErr w:type="gramEnd"/>
      <w:r>
        <w:t>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2. Пункт 1 после подпункта 1.7 дополнить подпунктами 1.8, 1.9, 1.10, 1.11, 1.12 следующего содержания: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"1.8. Форму уведомления о перевозке организованной группы детей (приложение 8).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1.9. Форму уведомительного листа по организованной перевозке детей автомобильным транспортом (приложение 9).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1.10. Памятку для водителя автобуса при организованной перевозке групп детей (приложение 10).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1.11. Памятку для детей, участвующих в организованной перевозке, и их родителей (законных представителей) (приложение 11).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1.12. Памятку для медицинского работника, осуществляющего сопровождение организованной группы детей (приложение 12).".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3. В приложении 1: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3.1. В пункте 2 после слов "или ГЛОНАСС/GPS," дополнить словами "осуществляющей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навигационно-информационной системы автономного округа,".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3.2. В пункте 3: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3.2.1. Подпункт 3.3 изложить в следующей редакции: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"3.3. </w:t>
      </w:r>
      <w:proofErr w:type="gramStart"/>
      <w:r>
        <w:t xml:space="preserve">Не позднее двух дней до назначенного срока перевозки обеспечивает подачу в Госавтоинспекцию уведомления об организованной перевозке группы детей в случае, если организованная перевозка группы детей осуществляется одним или двумя автобусами (далее - </w:t>
      </w:r>
      <w:r>
        <w:lastRenderedPageBreak/>
        <w:t>уведомление об организованной перевозке группы детей) и контролирует получение и регистрацию указанного уведомления соответствующим подразделением Госавтоинспекции, или не позднее десяти дней заявки на сопровождение автомобилями Госавтоинспекции транспортных колонн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>, если указанная перевозка осуществляется в составе не менее 3 автобусов (далее - заявки на сопровождение автомобилями Госавтоинспекции).</w:t>
      </w:r>
    </w:p>
    <w:p w:rsidR="004056C8" w:rsidRDefault="004056C8">
      <w:pPr>
        <w:pStyle w:val="ConsPlusNormal"/>
        <w:spacing w:before="220"/>
        <w:ind w:firstLine="540"/>
        <w:jc w:val="both"/>
      </w:pPr>
      <w:proofErr w:type="gramStart"/>
      <w:r>
        <w:t>В случае если организатором выступает организация, учреждение социальной сферы, вне зависимости от количества автобусов, занятых в организованной перевозке группы детей, не позднее трех рабочих дней до назначенного срока перевозки организация направляет уведомительный лист (приложение 9) в профильный исполнительный орган государственной власти Ханты-Мансийского автономного округа - Югры или исполнительно-распорядительный орган муниципального образования, исходя из подведомственности.".</w:t>
      </w:r>
      <w:proofErr w:type="gramEnd"/>
    </w:p>
    <w:p w:rsidR="004056C8" w:rsidRDefault="004056C8">
      <w:pPr>
        <w:pStyle w:val="ConsPlusNormal"/>
        <w:spacing w:before="220"/>
        <w:ind w:firstLine="540"/>
        <w:jc w:val="both"/>
      </w:pPr>
      <w:r>
        <w:t>3.2.2. В абзаце четвертом подпункта 3.6 после слова "копия" дополнить словами "заявки на сопровождение и".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3.2.3. В подпункте 3.12 слова "имеет право" заменить словом "обязан".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3.3. В пункте 6: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3.3.1. Подпункты 6.1, 6.2 изложить в следующей редакции: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"6.1. Согласовывает организацию питания и питьевого режима в пути следования организованной группы детей, путем рассмотрения предлагаемого организатором ассортимента набора пищевых продуктов (сухих пайков), бутилированной воды в соответствии с действующим санитарно-эпидемиологическим законодательством.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Не позднее 5 рабочих дней предоставляет по запросу организатора перевозки организованной группы детей для участия в массовом мероприятии проводимого на подконтрольной территории (Ханты-Мансийский автономный округ - Югра), информацию о санитарно-эпидемиологической обстановке на территории, где планируется проведение массового мероприятия (в виде справки о наличии/отсутствии рисков и угроз санитарно-эпидемиологического характера для здоровья участников массового мероприятия).".</w:t>
      </w:r>
      <w:proofErr w:type="gramEnd"/>
    </w:p>
    <w:p w:rsidR="004056C8" w:rsidRDefault="004056C8">
      <w:pPr>
        <w:pStyle w:val="ConsPlusNormal"/>
        <w:spacing w:before="220"/>
        <w:ind w:firstLine="540"/>
        <w:jc w:val="both"/>
      </w:pPr>
      <w:r>
        <w:t>3.3.2. Подпункт 6.3 признать утратившим силу.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3.4. В подпункте 7.3 пункта 7 после слов "Информирует Организатора" дополнить словами "и подразделение Госавтоинспекции".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3.5. В пункте 24 цифры "50" заменить цифрами "100".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3.6. В абзаце шестом пункта 30 цифры "35" заменить цифрами "30".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3.7. В пункте 31 после слов "(при сопровождении автомобилем (автомобилями) подразделения Госавтоинспекции)" дополнить словами ", обеспечивает размещение и организовывает питание детей на период действия ограничения на перевозку".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3.8. После пункта 31 дополнить пунктом 32 следующего содержания: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"32. Для экстренного вызова специальных служб работает номер 112.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Вызов экстренных служб по номеру 112 возможен: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при отсутствии денежных средств на счету;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при заблокированной SIM-карте;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lastRenderedPageBreak/>
        <w:t>при отсутствии SIM-карты в телефоне.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Звонок в экстренные службы является бесплатным</w:t>
      </w:r>
      <w:proofErr w:type="gramStart"/>
      <w:r>
        <w:t>.".</w:t>
      </w:r>
      <w:proofErr w:type="gramEnd"/>
    </w:p>
    <w:p w:rsidR="004056C8" w:rsidRDefault="004056C8">
      <w:pPr>
        <w:pStyle w:val="ConsPlusNormal"/>
        <w:spacing w:before="220"/>
        <w:ind w:firstLine="540"/>
        <w:jc w:val="both"/>
      </w:pPr>
      <w:r>
        <w:t>4. Подпункт 5.1.6 пункта 5.1 приложения 5 изложить в следующей редакции: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"5.1.6. Представить автотранспортное средство не старше 10 лет с года выпуска, который соответствует по назначению и </w:t>
      </w:r>
      <w:proofErr w:type="gramStart"/>
      <w:r>
        <w:t>конструкции</w:t>
      </w:r>
      <w:proofErr w:type="gramEnd"/>
      <w:r>
        <w:t xml:space="preserve"> техническим требованиям к перевозке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ГЛОНАСС/GPS,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навигационно-информационной системы автономного округа</w:t>
      </w:r>
      <w:proofErr w:type="gramStart"/>
      <w:r>
        <w:t>.".</w:t>
      </w:r>
      <w:proofErr w:type="gramEnd"/>
    </w:p>
    <w:p w:rsidR="004056C8" w:rsidRDefault="004056C8">
      <w:pPr>
        <w:pStyle w:val="ConsPlusNormal"/>
        <w:spacing w:before="220"/>
        <w:ind w:firstLine="540"/>
        <w:jc w:val="both"/>
      </w:pPr>
      <w:r>
        <w:t>5. Приложение 6 изложить в следующей редакции:</w:t>
      </w:r>
    </w:p>
    <w:p w:rsidR="004056C8" w:rsidRDefault="004056C8">
      <w:pPr>
        <w:pStyle w:val="ConsPlusNormal"/>
        <w:spacing w:before="220"/>
        <w:jc w:val="right"/>
      </w:pPr>
      <w:r>
        <w:t>"Приложение 6</w:t>
      </w:r>
    </w:p>
    <w:p w:rsidR="004056C8" w:rsidRDefault="004056C8">
      <w:pPr>
        <w:pStyle w:val="ConsPlusNormal"/>
        <w:jc w:val="right"/>
      </w:pPr>
      <w:r>
        <w:t>к приказу от 8 февраля 2016 года</w:t>
      </w:r>
    </w:p>
    <w:p w:rsidR="004056C8" w:rsidRDefault="004056C8">
      <w:pPr>
        <w:pStyle w:val="ConsPlusNormal"/>
        <w:jc w:val="right"/>
      </w:pPr>
      <w:r>
        <w:t>N 71-р/24/87/106-п/33/153/09-ОД-26/01-09/6/108/40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nformat"/>
        <w:jc w:val="both"/>
      </w:pPr>
      <w:r>
        <w:t xml:space="preserve">               Списочный состав организованной группы детей,</w:t>
      </w:r>
    </w:p>
    <w:p w:rsidR="004056C8" w:rsidRDefault="004056C8">
      <w:pPr>
        <w:pStyle w:val="ConsPlusNonformat"/>
        <w:jc w:val="both"/>
      </w:pPr>
      <w:r>
        <w:t xml:space="preserve">              </w:t>
      </w:r>
      <w:proofErr w:type="gramStart"/>
      <w:r>
        <w:t>находящихся</w:t>
      </w:r>
      <w:proofErr w:type="gramEnd"/>
      <w:r>
        <w:t xml:space="preserve"> на автотранспортном средстве N ____</w:t>
      </w:r>
    </w:p>
    <w:p w:rsidR="004056C8" w:rsidRDefault="004056C8">
      <w:pPr>
        <w:pStyle w:val="ConsPlusNonformat"/>
        <w:jc w:val="both"/>
      </w:pPr>
    </w:p>
    <w:p w:rsidR="004056C8" w:rsidRDefault="004056C8">
      <w:pPr>
        <w:pStyle w:val="ConsPlusNonformat"/>
        <w:jc w:val="both"/>
      </w:pPr>
      <w:proofErr w:type="gramStart"/>
      <w:r>
        <w:t>Направляющихся</w:t>
      </w:r>
      <w:proofErr w:type="gramEnd"/>
      <w:r>
        <w:t xml:space="preserve"> по маршруту ________________________________________________</w:t>
      </w:r>
    </w:p>
    <w:p w:rsidR="004056C8" w:rsidRDefault="004056C8">
      <w:pPr>
        <w:pStyle w:val="ConsPlusNonformat"/>
        <w:jc w:val="both"/>
      </w:pPr>
      <w:r>
        <w:t>___________________________________________________________________________</w:t>
      </w:r>
    </w:p>
    <w:p w:rsidR="004056C8" w:rsidRDefault="004056C8">
      <w:pPr>
        <w:pStyle w:val="ConsPlusNonformat"/>
        <w:jc w:val="both"/>
      </w:pPr>
      <w:r>
        <w:t>Наименование мероприятия __________________________________________________</w:t>
      </w:r>
    </w:p>
    <w:p w:rsidR="004056C8" w:rsidRDefault="004056C8">
      <w:pPr>
        <w:pStyle w:val="ConsPlusNonformat"/>
        <w:jc w:val="both"/>
      </w:pPr>
      <w:r>
        <w:t>___________________________________________________________________________</w:t>
      </w:r>
    </w:p>
    <w:p w:rsidR="004056C8" w:rsidRDefault="004056C8">
      <w:pPr>
        <w:pStyle w:val="ConsPlusNonformat"/>
        <w:jc w:val="both"/>
      </w:pPr>
      <w:r>
        <w:t xml:space="preserve">                     в период </w:t>
      </w:r>
      <w:proofErr w:type="gramStart"/>
      <w:r>
        <w:t>с</w:t>
      </w:r>
      <w:proofErr w:type="gramEnd"/>
      <w:r>
        <w:t xml:space="preserve"> _________ по __________</w:t>
      </w:r>
    </w:p>
    <w:p w:rsidR="004056C8" w:rsidRDefault="004056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94"/>
        <w:gridCol w:w="1191"/>
        <w:gridCol w:w="1020"/>
        <w:gridCol w:w="1077"/>
        <w:gridCol w:w="1417"/>
        <w:gridCol w:w="1644"/>
        <w:gridCol w:w="1304"/>
      </w:tblGrid>
      <w:tr w:rsidR="004056C8">
        <w:tc>
          <w:tcPr>
            <w:tcW w:w="624" w:type="dxa"/>
          </w:tcPr>
          <w:p w:rsidR="004056C8" w:rsidRDefault="004056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4" w:type="dxa"/>
          </w:tcPr>
          <w:p w:rsidR="004056C8" w:rsidRDefault="004056C8">
            <w:pPr>
              <w:pStyle w:val="ConsPlusNormal"/>
              <w:jc w:val="center"/>
            </w:pPr>
            <w:r>
              <w:t>N места в автобусе</w:t>
            </w:r>
          </w:p>
        </w:tc>
        <w:tc>
          <w:tcPr>
            <w:tcW w:w="1191" w:type="dxa"/>
          </w:tcPr>
          <w:p w:rsidR="004056C8" w:rsidRDefault="004056C8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020" w:type="dxa"/>
          </w:tcPr>
          <w:p w:rsidR="004056C8" w:rsidRDefault="004056C8">
            <w:pPr>
              <w:pStyle w:val="ConsPlusNormal"/>
              <w:jc w:val="center"/>
            </w:pPr>
            <w:r>
              <w:t>Дата рождения, кол-во полных лет</w:t>
            </w:r>
          </w:p>
        </w:tc>
        <w:tc>
          <w:tcPr>
            <w:tcW w:w="1077" w:type="dxa"/>
          </w:tcPr>
          <w:p w:rsidR="004056C8" w:rsidRDefault="004056C8">
            <w:pPr>
              <w:pStyle w:val="ConsPlusNormal"/>
              <w:jc w:val="center"/>
            </w:pPr>
            <w:r>
              <w:t>Серия, N свидетельства о рождении (паспорт)</w:t>
            </w:r>
          </w:p>
        </w:tc>
        <w:tc>
          <w:tcPr>
            <w:tcW w:w="1417" w:type="dxa"/>
          </w:tcPr>
          <w:p w:rsidR="004056C8" w:rsidRDefault="004056C8">
            <w:pPr>
              <w:pStyle w:val="ConsPlusNormal"/>
              <w:jc w:val="center"/>
            </w:pPr>
            <w:r>
              <w:t>Отметка об отсутствии контакта с инфекционными больными в школе и по месту жительства</w:t>
            </w:r>
          </w:p>
        </w:tc>
        <w:tc>
          <w:tcPr>
            <w:tcW w:w="1644" w:type="dxa"/>
          </w:tcPr>
          <w:p w:rsidR="004056C8" w:rsidRDefault="004056C8">
            <w:pPr>
              <w:pStyle w:val="ConsPlusNormal"/>
              <w:jc w:val="center"/>
            </w:pPr>
            <w:r>
              <w:t>Контактная информация о родителях (ФИО, контактные телефоны), адрес места жительства</w:t>
            </w:r>
          </w:p>
        </w:tc>
        <w:tc>
          <w:tcPr>
            <w:tcW w:w="1304" w:type="dxa"/>
          </w:tcPr>
          <w:p w:rsidR="004056C8" w:rsidRDefault="004056C8">
            <w:pPr>
              <w:pStyle w:val="ConsPlusNormal"/>
              <w:jc w:val="center"/>
            </w:pPr>
            <w:r>
              <w:t>Информация о согласии родителей (законных представителей) на выезд</w:t>
            </w:r>
          </w:p>
        </w:tc>
      </w:tr>
      <w:tr w:rsidR="004056C8">
        <w:tc>
          <w:tcPr>
            <w:tcW w:w="624" w:type="dxa"/>
          </w:tcPr>
          <w:p w:rsidR="004056C8" w:rsidRDefault="004056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191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020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077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417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644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304" w:type="dxa"/>
          </w:tcPr>
          <w:p w:rsidR="004056C8" w:rsidRDefault="004056C8">
            <w:pPr>
              <w:pStyle w:val="ConsPlusNormal"/>
            </w:pPr>
          </w:p>
        </w:tc>
      </w:tr>
    </w:tbl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ind w:firstLine="540"/>
        <w:jc w:val="both"/>
      </w:pPr>
      <w:r>
        <w:t>Исполнитель: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__________________________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__________________________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Тел. ______________________".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6. После приложения 7 дополнить приложениями 8, 9, 10, 11, 12 следующего содержания:</w:t>
      </w:r>
    </w:p>
    <w:p w:rsidR="004056C8" w:rsidRDefault="004056C8">
      <w:pPr>
        <w:pStyle w:val="ConsPlusNormal"/>
        <w:spacing w:before="220"/>
        <w:jc w:val="right"/>
      </w:pPr>
      <w:r>
        <w:t>"Приложение 8</w:t>
      </w:r>
    </w:p>
    <w:p w:rsidR="004056C8" w:rsidRDefault="004056C8">
      <w:pPr>
        <w:pStyle w:val="ConsPlusNormal"/>
        <w:jc w:val="right"/>
      </w:pPr>
      <w:r>
        <w:t>к приказу от 8 февраля 2016 года</w:t>
      </w:r>
    </w:p>
    <w:p w:rsidR="004056C8" w:rsidRDefault="004056C8">
      <w:pPr>
        <w:pStyle w:val="ConsPlusNormal"/>
        <w:jc w:val="right"/>
      </w:pPr>
      <w:r>
        <w:t>N 71-р/24/87/106-п/33/153/09-ОД-26/01-09/6/108/40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center"/>
      </w:pPr>
      <w:r>
        <w:t>ФОРМА</w:t>
      </w:r>
    </w:p>
    <w:p w:rsidR="004056C8" w:rsidRDefault="004056C8">
      <w:pPr>
        <w:pStyle w:val="ConsPlusNormal"/>
        <w:jc w:val="center"/>
      </w:pPr>
      <w:r>
        <w:lastRenderedPageBreak/>
        <w:t>УВЕДОМЛЕНИЯ О ПЕРЕВОЗКЕ ОРГАНИЗОВАННОЙ ГРУППЫ ДЕТЕЙ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nformat"/>
        <w:jc w:val="both"/>
      </w:pPr>
      <w:proofErr w:type="gramStart"/>
      <w:r>
        <w:t>В ______________________________________ территориальное управление (отдел,</w:t>
      </w:r>
      <w:proofErr w:type="gramEnd"/>
    </w:p>
    <w:p w:rsidR="004056C8" w:rsidRDefault="004056C8">
      <w:pPr>
        <w:pStyle w:val="ConsPlusNonformat"/>
        <w:jc w:val="both"/>
      </w:pPr>
      <w:r>
        <w:t>_________________________________ отделение) Госавтоинспекции</w:t>
      </w:r>
    </w:p>
    <w:p w:rsidR="004056C8" w:rsidRDefault="004056C8">
      <w:pPr>
        <w:pStyle w:val="ConsPlusNonformat"/>
        <w:jc w:val="both"/>
      </w:pPr>
      <w:proofErr w:type="gramStart"/>
      <w:r>
        <w:t>от ___________________________ (инициалы физического или должностного лица,</w:t>
      </w:r>
      <w:proofErr w:type="gramEnd"/>
    </w:p>
    <w:p w:rsidR="004056C8" w:rsidRDefault="004056C8">
      <w:pPr>
        <w:pStyle w:val="ConsPlusNonformat"/>
        <w:jc w:val="both"/>
      </w:pPr>
      <w:r>
        <w:t>представляющего интересы юридического лица)</w:t>
      </w:r>
    </w:p>
    <w:p w:rsidR="004056C8" w:rsidRDefault="004056C8">
      <w:pPr>
        <w:pStyle w:val="ConsPlusNonformat"/>
        <w:jc w:val="both"/>
      </w:pPr>
      <w:r>
        <w:t>____________________________________ (место регистрации)</w:t>
      </w:r>
    </w:p>
    <w:p w:rsidR="004056C8" w:rsidRDefault="004056C8">
      <w:pPr>
        <w:pStyle w:val="ConsPlusNonformat"/>
        <w:jc w:val="both"/>
      </w:pPr>
    </w:p>
    <w:p w:rsidR="004056C8" w:rsidRDefault="004056C8">
      <w:pPr>
        <w:pStyle w:val="ConsPlusNonformat"/>
        <w:jc w:val="both"/>
      </w:pPr>
      <w:r>
        <w:t xml:space="preserve">                                Уведомление</w:t>
      </w:r>
    </w:p>
    <w:p w:rsidR="004056C8" w:rsidRDefault="004056C8">
      <w:pPr>
        <w:pStyle w:val="ConsPlusNonformat"/>
        <w:jc w:val="both"/>
      </w:pPr>
    </w:p>
    <w:p w:rsidR="004056C8" w:rsidRDefault="004056C8">
      <w:pPr>
        <w:pStyle w:val="ConsPlusNonformat"/>
        <w:jc w:val="both"/>
      </w:pPr>
      <w:r>
        <w:t xml:space="preserve">    Сообщаем, что в период с "___" </w:t>
      </w:r>
      <w:proofErr w:type="gramStart"/>
      <w:r>
        <w:t>ч</w:t>
      </w:r>
      <w:proofErr w:type="gramEnd"/>
      <w:r>
        <w:t>. "___" мин. "__" _____________ 20__ г.</w:t>
      </w:r>
    </w:p>
    <w:p w:rsidR="004056C8" w:rsidRDefault="004056C8">
      <w:pPr>
        <w:pStyle w:val="ConsPlusNonformat"/>
        <w:jc w:val="both"/>
      </w:pPr>
      <w:r>
        <w:t xml:space="preserve">по "____" </w:t>
      </w:r>
      <w:proofErr w:type="gramStart"/>
      <w:r>
        <w:t>ч</w:t>
      </w:r>
      <w:proofErr w:type="gramEnd"/>
      <w:r>
        <w:t>. "____" мин. "____" ________________ 20__ г. будет осуществлена</w:t>
      </w:r>
    </w:p>
    <w:p w:rsidR="004056C8" w:rsidRDefault="004056C8">
      <w:pPr>
        <w:pStyle w:val="ConsPlusNonformat"/>
        <w:jc w:val="both"/>
      </w:pPr>
      <w:r>
        <w:t>организованная перевозка группы детей ____________________________________,</w:t>
      </w:r>
    </w:p>
    <w:p w:rsidR="004056C8" w:rsidRDefault="004056C8">
      <w:pPr>
        <w:pStyle w:val="ConsPlusNonformat"/>
        <w:jc w:val="both"/>
      </w:pPr>
      <w:r>
        <w:t xml:space="preserve">                                   (социальная группа, количество, возраст)</w:t>
      </w:r>
    </w:p>
    <w:p w:rsidR="004056C8" w:rsidRDefault="004056C8">
      <w:pPr>
        <w:pStyle w:val="ConsPlusNonformat"/>
        <w:jc w:val="both"/>
      </w:pPr>
      <w:r>
        <w:t>с целью __________________________________________________________________,</w:t>
      </w:r>
    </w:p>
    <w:p w:rsidR="004056C8" w:rsidRDefault="004056C8">
      <w:pPr>
        <w:pStyle w:val="ConsPlusNonformat"/>
        <w:jc w:val="both"/>
      </w:pPr>
      <w:r>
        <w:t>по маршруту _______________________________________________________________</w:t>
      </w:r>
    </w:p>
    <w:p w:rsidR="004056C8" w:rsidRDefault="004056C8">
      <w:pPr>
        <w:pStyle w:val="ConsPlusNonformat"/>
        <w:jc w:val="both"/>
      </w:pPr>
      <w:proofErr w:type="gramStart"/>
      <w:r>
        <w:t>(адрес  места  начала  перевозки,  названия автомобильных дорог по маршруту</w:t>
      </w:r>
      <w:proofErr w:type="gramEnd"/>
    </w:p>
    <w:p w:rsidR="004056C8" w:rsidRDefault="004056C8">
      <w:pPr>
        <w:pStyle w:val="ConsPlusNonformat"/>
        <w:jc w:val="both"/>
      </w:pPr>
      <w:r>
        <w:t>перевозки, места остановок, адрес места окончания перевозки)</w:t>
      </w:r>
    </w:p>
    <w:p w:rsidR="004056C8" w:rsidRDefault="004056C8">
      <w:pPr>
        <w:pStyle w:val="ConsPlusNonformat"/>
        <w:jc w:val="both"/>
      </w:pPr>
      <w:r>
        <w:t>следующих на транспортно</w:t>
      </w:r>
      <w:proofErr w:type="gramStart"/>
      <w:r>
        <w:t>м(</w:t>
      </w:r>
      <w:proofErr w:type="gramEnd"/>
      <w:r>
        <w:t>ых) средстве(ах):</w:t>
      </w:r>
    </w:p>
    <w:p w:rsidR="004056C8" w:rsidRDefault="004056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08"/>
        <w:gridCol w:w="1134"/>
        <w:gridCol w:w="1474"/>
        <w:gridCol w:w="1191"/>
        <w:gridCol w:w="1361"/>
        <w:gridCol w:w="1191"/>
        <w:gridCol w:w="1304"/>
      </w:tblGrid>
      <w:tr w:rsidR="004056C8">
        <w:tc>
          <w:tcPr>
            <w:tcW w:w="567" w:type="dxa"/>
          </w:tcPr>
          <w:p w:rsidR="004056C8" w:rsidRDefault="004056C8">
            <w:pPr>
              <w:pStyle w:val="ConsPlusNormal"/>
            </w:pPr>
            <w:r>
              <w:t>N</w:t>
            </w:r>
          </w:p>
        </w:tc>
        <w:tc>
          <w:tcPr>
            <w:tcW w:w="808" w:type="dxa"/>
          </w:tcPr>
          <w:p w:rsidR="004056C8" w:rsidRDefault="004056C8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1134" w:type="dxa"/>
          </w:tcPr>
          <w:p w:rsidR="004056C8" w:rsidRDefault="004056C8">
            <w:pPr>
              <w:pStyle w:val="ConsPlusNormal"/>
              <w:jc w:val="center"/>
            </w:pPr>
            <w:r>
              <w:t>Государственный регистрационный знак</w:t>
            </w:r>
          </w:p>
        </w:tc>
        <w:tc>
          <w:tcPr>
            <w:tcW w:w="1474" w:type="dxa"/>
          </w:tcPr>
          <w:p w:rsidR="004056C8" w:rsidRDefault="004056C8">
            <w:pPr>
              <w:pStyle w:val="ConsPlusNormal"/>
              <w:jc w:val="center"/>
            </w:pPr>
            <w:r>
              <w:t>Дата проведения последнего государственного технического осмотра</w:t>
            </w:r>
          </w:p>
        </w:tc>
        <w:tc>
          <w:tcPr>
            <w:tcW w:w="1191" w:type="dxa"/>
          </w:tcPr>
          <w:p w:rsidR="004056C8" w:rsidRDefault="004056C8">
            <w:pPr>
              <w:pStyle w:val="ConsPlusNormal"/>
              <w:jc w:val="center"/>
            </w:pPr>
            <w:r>
              <w:t>Наличие тахогрофа и спутниковой навигации</w:t>
            </w:r>
          </w:p>
        </w:tc>
        <w:tc>
          <w:tcPr>
            <w:tcW w:w="1361" w:type="dxa"/>
          </w:tcPr>
          <w:p w:rsidR="004056C8" w:rsidRDefault="004056C8">
            <w:pPr>
              <w:pStyle w:val="ConsPlusNormal"/>
              <w:jc w:val="center"/>
            </w:pPr>
            <w:r>
              <w:t>ФИО водителя, дата рождения, контактный телефон</w:t>
            </w:r>
          </w:p>
        </w:tc>
        <w:tc>
          <w:tcPr>
            <w:tcW w:w="1191" w:type="dxa"/>
          </w:tcPr>
          <w:p w:rsidR="004056C8" w:rsidRDefault="004056C8">
            <w:pPr>
              <w:pStyle w:val="ConsPlusNormal"/>
              <w:jc w:val="center"/>
            </w:pPr>
            <w:r>
              <w:t>Номер водительского удостоверения, разрешенные категории</w:t>
            </w:r>
          </w:p>
        </w:tc>
        <w:tc>
          <w:tcPr>
            <w:tcW w:w="1304" w:type="dxa"/>
          </w:tcPr>
          <w:p w:rsidR="004056C8" w:rsidRDefault="004056C8">
            <w:pPr>
              <w:pStyle w:val="ConsPlusNormal"/>
              <w:jc w:val="center"/>
            </w:pPr>
            <w:r>
              <w:t>Непрерывный стаж работы в соответствующей для перевозки детей категории</w:t>
            </w:r>
          </w:p>
        </w:tc>
      </w:tr>
      <w:tr w:rsidR="004056C8">
        <w:tc>
          <w:tcPr>
            <w:tcW w:w="567" w:type="dxa"/>
          </w:tcPr>
          <w:p w:rsidR="004056C8" w:rsidRDefault="004056C8">
            <w:pPr>
              <w:pStyle w:val="ConsPlusNormal"/>
            </w:pPr>
          </w:p>
        </w:tc>
        <w:tc>
          <w:tcPr>
            <w:tcW w:w="808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134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474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191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361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191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304" w:type="dxa"/>
          </w:tcPr>
          <w:p w:rsidR="004056C8" w:rsidRDefault="004056C8">
            <w:pPr>
              <w:pStyle w:val="ConsPlusNormal"/>
            </w:pPr>
          </w:p>
        </w:tc>
      </w:tr>
      <w:tr w:rsidR="004056C8">
        <w:tc>
          <w:tcPr>
            <w:tcW w:w="567" w:type="dxa"/>
          </w:tcPr>
          <w:p w:rsidR="004056C8" w:rsidRDefault="004056C8">
            <w:pPr>
              <w:pStyle w:val="ConsPlusNormal"/>
            </w:pPr>
          </w:p>
        </w:tc>
        <w:tc>
          <w:tcPr>
            <w:tcW w:w="808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134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474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191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361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191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304" w:type="dxa"/>
          </w:tcPr>
          <w:p w:rsidR="004056C8" w:rsidRDefault="004056C8">
            <w:pPr>
              <w:pStyle w:val="ConsPlusNormal"/>
            </w:pPr>
          </w:p>
        </w:tc>
      </w:tr>
    </w:tbl>
    <w:p w:rsidR="004056C8" w:rsidRDefault="004056C8">
      <w:pPr>
        <w:pStyle w:val="ConsPlusNormal"/>
        <w:jc w:val="both"/>
      </w:pPr>
    </w:p>
    <w:p w:rsidR="004056C8" w:rsidRDefault="004056C8">
      <w:pPr>
        <w:pStyle w:val="ConsPlusNonformat"/>
        <w:jc w:val="both"/>
      </w:pPr>
      <w:r>
        <w:t>в сопровождении должностны</w:t>
      </w:r>
      <w:proofErr w:type="gramStart"/>
      <w:r>
        <w:t>х(</w:t>
      </w:r>
      <w:proofErr w:type="gramEnd"/>
      <w:r>
        <w:t>ого) лиц(а) ___________________________________</w:t>
      </w:r>
    </w:p>
    <w:p w:rsidR="004056C8" w:rsidRDefault="004056C8">
      <w:pPr>
        <w:pStyle w:val="ConsPlusNonformat"/>
        <w:jc w:val="both"/>
      </w:pPr>
      <w:r>
        <w:t xml:space="preserve">                                       (ФИО, должность, контактный телефон)</w:t>
      </w:r>
    </w:p>
    <w:p w:rsidR="004056C8" w:rsidRDefault="004056C8">
      <w:pPr>
        <w:pStyle w:val="ConsPlusNonformat"/>
        <w:jc w:val="both"/>
      </w:pPr>
      <w:r>
        <w:t>Сведения   об   организации  (физическом  лице)  инициаторе  организованной</w:t>
      </w:r>
    </w:p>
    <w:p w:rsidR="004056C8" w:rsidRDefault="004056C8">
      <w:pPr>
        <w:pStyle w:val="ConsPlusNonformat"/>
        <w:jc w:val="both"/>
      </w:pPr>
      <w:r>
        <w:t>перевозки группы детей.</w:t>
      </w:r>
    </w:p>
    <w:p w:rsidR="004056C8" w:rsidRDefault="004056C8">
      <w:pPr>
        <w:pStyle w:val="ConsPlusNonformat"/>
        <w:jc w:val="both"/>
      </w:pPr>
      <w:r>
        <w:t>___________________________________________________________________________</w:t>
      </w:r>
    </w:p>
    <w:p w:rsidR="004056C8" w:rsidRDefault="004056C8">
      <w:pPr>
        <w:pStyle w:val="ConsPlusNonformat"/>
        <w:jc w:val="both"/>
      </w:pPr>
      <w:r>
        <w:t xml:space="preserve">        дата                                           подпись (ФИО)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right"/>
      </w:pPr>
      <w:r>
        <w:t>Приложение 9</w:t>
      </w:r>
    </w:p>
    <w:p w:rsidR="004056C8" w:rsidRDefault="004056C8">
      <w:pPr>
        <w:pStyle w:val="ConsPlusNormal"/>
        <w:jc w:val="right"/>
      </w:pPr>
      <w:r>
        <w:t>к приказу от 8 февраля 2016 года</w:t>
      </w:r>
    </w:p>
    <w:p w:rsidR="004056C8" w:rsidRDefault="004056C8">
      <w:pPr>
        <w:pStyle w:val="ConsPlusNormal"/>
        <w:jc w:val="right"/>
      </w:pPr>
      <w:r>
        <w:t>N 71-р/24/87/106-п/33/153/09-ОД-26/01-09/6/108/40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center"/>
      </w:pPr>
      <w:r>
        <w:t>ФОРМА</w:t>
      </w:r>
    </w:p>
    <w:p w:rsidR="004056C8" w:rsidRDefault="004056C8">
      <w:pPr>
        <w:pStyle w:val="ConsPlusNormal"/>
        <w:jc w:val="center"/>
      </w:pPr>
      <w:r>
        <w:t>УВЕДОМИТЕЛЬНОГО ЛИСТА ПО ОРГАНИЗОВАННОЙ ПЕРЕВОЗКЕ ДЕТЕЙ</w:t>
      </w:r>
    </w:p>
    <w:p w:rsidR="004056C8" w:rsidRDefault="004056C8">
      <w:pPr>
        <w:pStyle w:val="ConsPlusNormal"/>
        <w:jc w:val="center"/>
      </w:pPr>
      <w:r>
        <w:t>АВТОМОБИЛЬНЫМ ТРАНСПОРТОМ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nformat"/>
        <w:jc w:val="both"/>
      </w:pPr>
      <w:r>
        <w:t xml:space="preserve">                            УВЕДОМИТЕЛЬНЫЙ ЛИСТ</w:t>
      </w:r>
    </w:p>
    <w:p w:rsidR="004056C8" w:rsidRDefault="004056C8">
      <w:pPr>
        <w:pStyle w:val="ConsPlusNonformat"/>
        <w:jc w:val="both"/>
      </w:pPr>
      <w:r>
        <w:t xml:space="preserve">        по организованной перевозке детей автомобильным транспортом</w:t>
      </w:r>
    </w:p>
    <w:p w:rsidR="004056C8" w:rsidRDefault="004056C8">
      <w:pPr>
        <w:pStyle w:val="ConsPlusNonformat"/>
        <w:jc w:val="both"/>
      </w:pPr>
    </w:p>
    <w:p w:rsidR="004056C8" w:rsidRDefault="004056C8">
      <w:pPr>
        <w:pStyle w:val="ConsPlusNonformat"/>
        <w:jc w:val="both"/>
      </w:pPr>
      <w:r>
        <w:t xml:space="preserve">    1. Наименование организации, учреждения _______________________________</w:t>
      </w:r>
    </w:p>
    <w:p w:rsidR="004056C8" w:rsidRDefault="004056C8">
      <w:pPr>
        <w:pStyle w:val="ConsPlusNonformat"/>
        <w:jc w:val="both"/>
      </w:pPr>
      <w:r>
        <w:t xml:space="preserve">    2. Дата и время выезда ________________________________________________</w:t>
      </w:r>
    </w:p>
    <w:p w:rsidR="004056C8" w:rsidRDefault="004056C8">
      <w:pPr>
        <w:pStyle w:val="ConsPlusNonformat"/>
        <w:jc w:val="both"/>
      </w:pPr>
      <w:r>
        <w:t xml:space="preserve">                                  (день, месяц, год, часы, минуты)</w:t>
      </w:r>
    </w:p>
    <w:p w:rsidR="004056C8" w:rsidRDefault="004056C8">
      <w:pPr>
        <w:pStyle w:val="ConsPlusNonformat"/>
        <w:jc w:val="both"/>
      </w:pPr>
      <w:r>
        <w:lastRenderedPageBreak/>
        <w:t xml:space="preserve">    3. Данные об организации - перевозчике _________________________, в том</w:t>
      </w:r>
    </w:p>
    <w:p w:rsidR="004056C8" w:rsidRDefault="004056C8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контактное лицо, ФИО, телефон _______________________________________</w:t>
      </w:r>
    </w:p>
    <w:p w:rsidR="004056C8" w:rsidRDefault="004056C8">
      <w:pPr>
        <w:pStyle w:val="ConsPlusNonformat"/>
        <w:jc w:val="both"/>
      </w:pPr>
      <w:r>
        <w:t xml:space="preserve">    4.   Приказ   подведомственного   учреждения/организации  "О  выезде  и</w:t>
      </w:r>
    </w:p>
    <w:p w:rsidR="004056C8" w:rsidRDefault="004056C8">
      <w:pPr>
        <w:pStyle w:val="ConsPlusNonformat"/>
        <w:jc w:val="both"/>
      </w:pPr>
      <w:proofErr w:type="gramStart"/>
      <w:r>
        <w:t>сопровождении</w:t>
      </w:r>
      <w:proofErr w:type="gramEnd"/>
      <w:r>
        <w:t xml:space="preserve"> организованной группы детей" _______________________________,</w:t>
      </w:r>
    </w:p>
    <w:p w:rsidR="004056C8" w:rsidRDefault="004056C8">
      <w:pPr>
        <w:pStyle w:val="ConsPlusNonformat"/>
        <w:jc w:val="both"/>
      </w:pPr>
      <w:r>
        <w:t>на _____ листах, в ____ экз.</w:t>
      </w:r>
    </w:p>
    <w:p w:rsidR="004056C8" w:rsidRDefault="004056C8">
      <w:pPr>
        <w:pStyle w:val="ConsPlusNonformat"/>
        <w:jc w:val="both"/>
      </w:pPr>
      <w:r>
        <w:t xml:space="preserve">    5.   Лицо,   ответственное  за  обеспечение  комплекса  мероприятий  </w:t>
      </w:r>
      <w:proofErr w:type="gramStart"/>
      <w:r>
        <w:t>по</w:t>
      </w:r>
      <w:proofErr w:type="gramEnd"/>
    </w:p>
    <w:p w:rsidR="004056C8" w:rsidRDefault="004056C8">
      <w:pPr>
        <w:pStyle w:val="ConsPlusNonformat"/>
        <w:jc w:val="both"/>
      </w:pPr>
      <w:r>
        <w:t>организации перевозки организованной группы детей ________________________,</w:t>
      </w:r>
    </w:p>
    <w:p w:rsidR="004056C8" w:rsidRDefault="004056C8">
      <w:pPr>
        <w:pStyle w:val="ConsPlusNonformat"/>
        <w:jc w:val="both"/>
      </w:pPr>
      <w:proofErr w:type="gramStart"/>
      <w:r>
        <w:t>информация об ответственном лице (приказ о назначении, с указанием фамилии,</w:t>
      </w:r>
      <w:proofErr w:type="gramEnd"/>
    </w:p>
    <w:p w:rsidR="004056C8" w:rsidRDefault="004056C8">
      <w:pPr>
        <w:pStyle w:val="ConsPlusNonformat"/>
        <w:jc w:val="both"/>
      </w:pPr>
      <w:r>
        <w:t>имени,   отчества   и   контактных   телефонах,   информация  о  проведении</w:t>
      </w:r>
    </w:p>
    <w:p w:rsidR="004056C8" w:rsidRDefault="004056C8">
      <w:pPr>
        <w:pStyle w:val="ConsPlusNonformat"/>
        <w:jc w:val="both"/>
      </w:pPr>
      <w:r>
        <w:t>инструктажей,   в  том  числе  даты  проведения  инструктажа,  N  в журнале</w:t>
      </w:r>
    </w:p>
    <w:p w:rsidR="004056C8" w:rsidRDefault="004056C8">
      <w:pPr>
        <w:pStyle w:val="ConsPlusNonformat"/>
        <w:jc w:val="both"/>
      </w:pPr>
      <w:r>
        <w:t xml:space="preserve">регистрации инструктажей) _______________________________________, </w:t>
      </w:r>
      <w:proofErr w:type="gramStart"/>
      <w:r>
        <w:t>на</w:t>
      </w:r>
      <w:proofErr w:type="gramEnd"/>
      <w:r>
        <w:t xml:space="preserve"> _____</w:t>
      </w:r>
    </w:p>
    <w:p w:rsidR="004056C8" w:rsidRDefault="004056C8">
      <w:pPr>
        <w:pStyle w:val="ConsPlusNonformat"/>
        <w:jc w:val="both"/>
      </w:pPr>
      <w:proofErr w:type="gramStart"/>
      <w:r>
        <w:t>листах</w:t>
      </w:r>
      <w:proofErr w:type="gramEnd"/>
      <w:r>
        <w:t>, в ____ экз.</w:t>
      </w:r>
    </w:p>
    <w:p w:rsidR="004056C8" w:rsidRDefault="004056C8">
      <w:pPr>
        <w:pStyle w:val="ConsPlusNonformat"/>
        <w:jc w:val="both"/>
      </w:pPr>
      <w:r>
        <w:t xml:space="preserve">    6.  Перечень  документов,  содержащих сведения об организации перевозок</w:t>
      </w:r>
    </w:p>
    <w:p w:rsidR="004056C8" w:rsidRDefault="004056C8">
      <w:pPr>
        <w:pStyle w:val="ConsPlusNonformat"/>
        <w:jc w:val="both"/>
      </w:pPr>
      <w:r>
        <w:t>автотранспортными средствами организованных групп детей:</w:t>
      </w:r>
    </w:p>
    <w:p w:rsidR="004056C8" w:rsidRDefault="004056C8">
      <w:pPr>
        <w:pStyle w:val="ConsPlusNonformat"/>
        <w:jc w:val="both"/>
      </w:pPr>
      <w:r>
        <w:t xml:space="preserve">    6.1.  Документы, содержащие сведения о списочном составе </w:t>
      </w:r>
      <w:proofErr w:type="gramStart"/>
      <w:r>
        <w:t>организованной</w:t>
      </w:r>
      <w:proofErr w:type="gramEnd"/>
    </w:p>
    <w:p w:rsidR="004056C8" w:rsidRDefault="004056C8">
      <w:pPr>
        <w:pStyle w:val="ConsPlusNonformat"/>
        <w:jc w:val="both"/>
      </w:pPr>
      <w:r>
        <w:t>группы детей (приложение 6), на _____ листах, в ____ экз.</w:t>
      </w:r>
    </w:p>
    <w:p w:rsidR="004056C8" w:rsidRDefault="004056C8">
      <w:pPr>
        <w:pStyle w:val="ConsPlusNonformat"/>
        <w:jc w:val="both"/>
      </w:pPr>
      <w:r>
        <w:t xml:space="preserve">    6.2. Документы, содержащие сведения о маршруте (приложение 7), </w:t>
      </w:r>
      <w:proofErr w:type="gramStart"/>
      <w:r>
        <w:t>на</w:t>
      </w:r>
      <w:proofErr w:type="gramEnd"/>
      <w:r>
        <w:t xml:space="preserve"> _____</w:t>
      </w:r>
    </w:p>
    <w:p w:rsidR="004056C8" w:rsidRDefault="004056C8">
      <w:pPr>
        <w:pStyle w:val="ConsPlusNonformat"/>
        <w:jc w:val="both"/>
      </w:pPr>
      <w:proofErr w:type="gramStart"/>
      <w:r>
        <w:t>листах</w:t>
      </w:r>
      <w:proofErr w:type="gramEnd"/>
      <w:r>
        <w:t>, в ____ экз.</w:t>
      </w:r>
    </w:p>
    <w:p w:rsidR="004056C8" w:rsidRDefault="004056C8">
      <w:pPr>
        <w:pStyle w:val="ConsPlusNonformat"/>
        <w:jc w:val="both"/>
      </w:pPr>
      <w:r>
        <w:t xml:space="preserve">    6.3.  </w:t>
      </w:r>
      <w:proofErr w:type="gramStart"/>
      <w:r>
        <w:t>Документы  (заявка на сопровождение автомобилем Госавтоинспекции,</w:t>
      </w:r>
      <w:proofErr w:type="gramEnd"/>
    </w:p>
    <w:p w:rsidR="004056C8" w:rsidRDefault="004056C8">
      <w:pPr>
        <w:pStyle w:val="ConsPlusNonformat"/>
        <w:jc w:val="both"/>
      </w:pPr>
      <w:r>
        <w:t>уведомление   о   перевозке   организованной   группы   детей),  результаты</w:t>
      </w:r>
    </w:p>
    <w:p w:rsidR="004056C8" w:rsidRDefault="004056C8">
      <w:pPr>
        <w:pStyle w:val="ConsPlusNonformat"/>
        <w:jc w:val="both"/>
      </w:pPr>
      <w:r>
        <w:t xml:space="preserve">рассмотрения Госавтоинспекцией указанных документов, на _________ листах, </w:t>
      </w:r>
      <w:proofErr w:type="gramStart"/>
      <w:r>
        <w:t>в</w:t>
      </w:r>
      <w:proofErr w:type="gramEnd"/>
    </w:p>
    <w:p w:rsidR="004056C8" w:rsidRDefault="004056C8">
      <w:pPr>
        <w:pStyle w:val="ConsPlusNonformat"/>
        <w:jc w:val="both"/>
      </w:pPr>
      <w:r>
        <w:t>____ экз.</w:t>
      </w:r>
    </w:p>
    <w:p w:rsidR="004056C8" w:rsidRDefault="004056C8">
      <w:pPr>
        <w:pStyle w:val="ConsPlusNonformat"/>
        <w:jc w:val="both"/>
      </w:pPr>
      <w:r>
        <w:t xml:space="preserve">    6.4.   Информация  о  сопровождающих,  в  том  числе  </w:t>
      </w:r>
      <w:proofErr w:type="gramStart"/>
      <w:r>
        <w:t>об</w:t>
      </w:r>
      <w:proofErr w:type="gramEnd"/>
      <w:r>
        <w:t xml:space="preserve">  ответственном</w:t>
      </w:r>
    </w:p>
    <w:p w:rsidR="004056C8" w:rsidRDefault="004056C8">
      <w:pPr>
        <w:pStyle w:val="ConsPlusNonformat"/>
        <w:jc w:val="both"/>
      </w:pPr>
      <w:proofErr w:type="gramStart"/>
      <w:r>
        <w:t>сопровождающем и медицинском работнике (приказ о назначении сопровождающих,</w:t>
      </w:r>
      <w:proofErr w:type="gramEnd"/>
    </w:p>
    <w:p w:rsidR="004056C8" w:rsidRDefault="004056C8">
      <w:pPr>
        <w:pStyle w:val="ConsPlusNonformat"/>
        <w:jc w:val="both"/>
      </w:pPr>
      <w:r>
        <w:t>с  указанием  фамилии, имени, отчества и контактных телефонах, информация о</w:t>
      </w:r>
    </w:p>
    <w:p w:rsidR="004056C8" w:rsidRDefault="004056C8">
      <w:pPr>
        <w:pStyle w:val="ConsPlusNonformat"/>
        <w:jc w:val="both"/>
      </w:pPr>
      <w:r>
        <w:t xml:space="preserve">проведении  инструктажей,  в  том  числе  даты  проведения инструктажа, N </w:t>
      </w:r>
      <w:proofErr w:type="gramStart"/>
      <w:r>
        <w:t>в</w:t>
      </w:r>
      <w:proofErr w:type="gramEnd"/>
    </w:p>
    <w:p w:rsidR="004056C8" w:rsidRDefault="004056C8">
      <w:pPr>
        <w:pStyle w:val="ConsPlusNonformat"/>
        <w:jc w:val="both"/>
      </w:pPr>
      <w:proofErr w:type="gramStart"/>
      <w:r>
        <w:t>журнале</w:t>
      </w:r>
      <w:proofErr w:type="gramEnd"/>
      <w:r>
        <w:t xml:space="preserve"> регистрации инструктажей), на _____ листах, в ____ экз.</w:t>
      </w:r>
    </w:p>
    <w:p w:rsidR="004056C8" w:rsidRDefault="004056C8">
      <w:pPr>
        <w:pStyle w:val="ConsPlusNonformat"/>
        <w:jc w:val="both"/>
      </w:pPr>
      <w:r>
        <w:t xml:space="preserve">    6.5.  </w:t>
      </w:r>
      <w:proofErr w:type="gramStart"/>
      <w:r>
        <w:t>Информация  о  наличии  наборов  пищевых продуктов (сухих пайков,</w:t>
      </w:r>
      <w:proofErr w:type="gramEnd"/>
    </w:p>
    <w:p w:rsidR="004056C8" w:rsidRDefault="004056C8">
      <w:pPr>
        <w:pStyle w:val="ConsPlusNonformat"/>
        <w:jc w:val="both"/>
      </w:pPr>
      <w:proofErr w:type="gramStart"/>
      <w:r>
        <w:t>бутилированной  воды)  в случае нахождения детей в пути следования согласно</w:t>
      </w:r>
      <w:proofErr w:type="gramEnd"/>
    </w:p>
    <w:p w:rsidR="004056C8" w:rsidRDefault="004056C8">
      <w:pPr>
        <w:pStyle w:val="ConsPlusNonformat"/>
        <w:jc w:val="both"/>
      </w:pPr>
      <w:r>
        <w:t>графику движения более 3-х часов ___________ (</w:t>
      </w:r>
      <w:proofErr w:type="gramStart"/>
      <w:r>
        <w:t>обеспечено</w:t>
      </w:r>
      <w:proofErr w:type="gramEnd"/>
      <w:r>
        <w:t>/не обеспечено), на</w:t>
      </w:r>
    </w:p>
    <w:p w:rsidR="004056C8" w:rsidRDefault="004056C8">
      <w:pPr>
        <w:pStyle w:val="ConsPlusNonformat"/>
        <w:jc w:val="both"/>
      </w:pPr>
      <w:r>
        <w:t xml:space="preserve">_____ </w:t>
      </w:r>
      <w:proofErr w:type="gramStart"/>
      <w:r>
        <w:t>листах</w:t>
      </w:r>
      <w:proofErr w:type="gramEnd"/>
      <w:r>
        <w:t>, в ____ экз.</w:t>
      </w:r>
    </w:p>
    <w:p w:rsidR="004056C8" w:rsidRDefault="004056C8">
      <w:pPr>
        <w:pStyle w:val="ConsPlusNonformat"/>
        <w:jc w:val="both"/>
      </w:pPr>
    </w:p>
    <w:p w:rsidR="004056C8" w:rsidRDefault="004056C8">
      <w:pPr>
        <w:pStyle w:val="ConsPlusNonformat"/>
        <w:jc w:val="both"/>
      </w:pPr>
    </w:p>
    <w:p w:rsidR="004056C8" w:rsidRDefault="004056C8">
      <w:pPr>
        <w:pStyle w:val="ConsPlusNonformat"/>
        <w:jc w:val="both"/>
      </w:pPr>
      <w:r>
        <w:t xml:space="preserve">    "_____" ____________ 20___ г.</w:t>
      </w:r>
    </w:p>
    <w:p w:rsidR="004056C8" w:rsidRDefault="004056C8">
      <w:pPr>
        <w:pStyle w:val="ConsPlusNonformat"/>
        <w:jc w:val="both"/>
      </w:pPr>
      <w:r>
        <w:t xml:space="preserve">    ______________/________________________/</w:t>
      </w:r>
    </w:p>
    <w:p w:rsidR="004056C8" w:rsidRDefault="004056C8">
      <w:pPr>
        <w:pStyle w:val="ConsPlusNonformat"/>
        <w:jc w:val="both"/>
      </w:pPr>
      <w:r>
        <w:t xml:space="preserve">    (подпись, ФИО руководителя, организации)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right"/>
      </w:pPr>
      <w:r>
        <w:t>Приложение 10</w:t>
      </w:r>
    </w:p>
    <w:p w:rsidR="004056C8" w:rsidRDefault="004056C8">
      <w:pPr>
        <w:pStyle w:val="ConsPlusNormal"/>
        <w:jc w:val="right"/>
      </w:pPr>
      <w:r>
        <w:t>к приказу от 8 февраля 2016 года</w:t>
      </w:r>
    </w:p>
    <w:p w:rsidR="004056C8" w:rsidRDefault="004056C8">
      <w:pPr>
        <w:pStyle w:val="ConsPlusNormal"/>
        <w:jc w:val="right"/>
      </w:pPr>
      <w:r>
        <w:t>N 71-р/24/87/106-п/33/153/09-ОД-26/01-09/6/108/40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center"/>
      </w:pPr>
      <w:r>
        <w:t>ПАМЯТКА</w:t>
      </w:r>
    </w:p>
    <w:p w:rsidR="004056C8" w:rsidRDefault="004056C8">
      <w:pPr>
        <w:pStyle w:val="ConsPlusNormal"/>
        <w:jc w:val="center"/>
      </w:pPr>
      <w:r>
        <w:t xml:space="preserve">ДЛЯ ВОДИТЕЛЯ АВТОБУСА ПРИ </w:t>
      </w:r>
      <w:proofErr w:type="gramStart"/>
      <w:r>
        <w:t>ОРГАНИЗОВАННОЙ</w:t>
      </w:r>
      <w:proofErr w:type="gramEnd"/>
    </w:p>
    <w:p w:rsidR="004056C8" w:rsidRDefault="004056C8">
      <w:pPr>
        <w:pStyle w:val="ConsPlusNormal"/>
        <w:jc w:val="center"/>
      </w:pPr>
      <w:r>
        <w:t>ПЕРЕВОЗКЕ ГРУПП ДЕТЕЙ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ind w:firstLine="540"/>
        <w:jc w:val="both"/>
      </w:pPr>
      <w:r>
        <w:t>1.1. К управлению автобусом, осуществляющим организованную перевозку группы детей, допускается водитель: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1.1.1. Имеющий стаж работы в качестве водителя транспортного средства категории "D" не менее одного года из последних 3 календарных лет.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1.1.2. Не совершавший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1.1.3. Прошедший предрейсовый инструктаж по безопасности перевозки детей в </w:t>
      </w:r>
      <w:r>
        <w:lastRenderedPageBreak/>
        <w:t xml:space="preserve">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1.1.4. Не имеющий медицинских противопоказаний и прошедший предрейсовый медицинский осмотр в порядке, установленном Министерством здравоохранения Российской Федерации.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1.2. Перед началом перевозки водитель обязан лично убедиться: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в технической исправности автобуса;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в наличии спереди и сзади на кузове автобуса опознавательного знака "Перевозка детей";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в наличии исправных огнетушителей, медицинской аптечки, знака аварийной остановки, противооткатных упоров, исправных поясов безопасности на каждом пассажирском месте в количестве и состоянии, предусмотренных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дорожного движения;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в наличии документов, необходимых водителю автобуса при организованной перевозке группы детей.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1.3. Водитель автобуса обязан иметь при себе следующие документы: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а) водительское удостоверение на право управления транспортным средством соответствующей категории;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б) регистрационные документы на данное транспортное средство;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в) путевой лист;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г) страховой полис обязательного страхования гражданской ответственности владельца транспортного средства;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д) копии документов, полученные от организатора перевозок, предусмотренных п. 3.6 приложения 1 к настоящему приказу.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В пути следования водитель обязан строго выполнять </w:t>
      </w:r>
      <w:hyperlink r:id="rId13" w:history="1">
        <w:r>
          <w:rPr>
            <w:color w:val="0000FF"/>
          </w:rPr>
          <w:t>Правила</w:t>
        </w:r>
      </w:hyperlink>
      <w:r>
        <w:t xml:space="preserve"> дорожного движения, плавно трогаться с места, выдерживать дистанцию с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  <w:proofErr w:type="gramEnd"/>
    </w:p>
    <w:p w:rsidR="004056C8" w:rsidRDefault="004056C8">
      <w:pPr>
        <w:pStyle w:val="ConsPlusNormal"/>
        <w:spacing w:before="220"/>
        <w:ind w:firstLine="540"/>
        <w:jc w:val="both"/>
      </w:pPr>
      <w:r>
        <w:t>1.5. В случае движения во встречном направлении транспортных средств, осуществляющих перевозку крупногабаритных, тяжеловесных и опасных грузов, принять меры к снижению скорости и занять крайнее правое положение.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1.6. Водителю запрещается: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1.6.1. Выезжать в рейс: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в болезненном, утомленном состоянии, под действием лекарственных препаратов, влияющих на быстроту реакции, а также на технически неисправном автобусе;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без специально назначенных приказом сопровождающих лиц.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1.6.2. Перевозить пассажиров, не пристегнутых ремнями безопасности, стоящих в проходах между сидениями автобуса.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lastRenderedPageBreak/>
        <w:t>1.6.3. Отклоняться от графика и заданного маршрута движения.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1.6.4. Отвлекаться от управления автобусом, курить, принимать пищу, вести разговоры, пользоваться сотовым телефоном без специальной гарнитуры.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1.6.5. Допускать в автобус посторонних лиц.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1.6.6. Перевозить в салоне автотранспортного средства, в котором находятся дети, любой груз, багаж или инвентарь, кроме ручной клади и личных вещей детей.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right"/>
      </w:pPr>
      <w:r>
        <w:t>Приложение 11</w:t>
      </w:r>
    </w:p>
    <w:p w:rsidR="004056C8" w:rsidRDefault="004056C8">
      <w:pPr>
        <w:pStyle w:val="ConsPlusNormal"/>
        <w:jc w:val="right"/>
      </w:pPr>
      <w:r>
        <w:t>к приказу от 8 февраля 2016 года</w:t>
      </w:r>
    </w:p>
    <w:p w:rsidR="004056C8" w:rsidRDefault="004056C8">
      <w:pPr>
        <w:pStyle w:val="ConsPlusNormal"/>
        <w:jc w:val="right"/>
      </w:pPr>
      <w:r>
        <w:t>N 71-р/24/87/106-п/33/153/09-ОД-26/01-09/6/108/40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center"/>
      </w:pPr>
      <w:r>
        <w:t>ПАМЯТКА</w:t>
      </w:r>
    </w:p>
    <w:p w:rsidR="004056C8" w:rsidRDefault="004056C8">
      <w:pPr>
        <w:pStyle w:val="ConsPlusNormal"/>
        <w:jc w:val="center"/>
      </w:pPr>
      <w:r>
        <w:t>ДЛЯ ДЕТЕЙ, УЧАСТВУЮЩИХ В ОРГАНИЗОВАННОЙ ПЕРЕВОЗКЕ,</w:t>
      </w:r>
    </w:p>
    <w:p w:rsidR="004056C8" w:rsidRDefault="004056C8">
      <w:pPr>
        <w:pStyle w:val="ConsPlusNormal"/>
        <w:jc w:val="center"/>
      </w:pPr>
      <w:r>
        <w:t>И ИХ РОДИТЕЛЕЙ (ЗАКОННЫХ ПРЕДСТАВИТЕЛЕЙ)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ind w:firstLine="540"/>
        <w:jc w:val="both"/>
      </w:pPr>
      <w:r>
        <w:t>1. Общие мероприятия по соблюдению безопасности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1.1. К организованным поездкам допускаются дети, прошедшие инструктаж по технике безопасности.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1.2. Дети, участвующие в организованной поездке, обязаны выполнять требования специально назначенного взрослого (сопровождающего) по соблюдению порядка и правил проезда в автобусе для перевозки детей.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1.3. Дети обязаны знать: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расположение в автобусе аварийных выходов;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местонахождение и правила пользования кнопкой сигнала водителю; правила поведения во время технической неисправности, пожара и т.п.; правила поведения при захвате автобуса террористами.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1.4. Родители (законные представители) должны: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1.4.1. Проверить: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кто сопровождает детей, каким документом уполномочен (назначен);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в какое время осуществляется перевозка </w:t>
      </w:r>
      <w:proofErr w:type="gramStart"/>
      <w:r>
        <w:t>детей</w:t>
      </w:r>
      <w:proofErr w:type="gramEnd"/>
      <w:r>
        <w:t>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на каком транспортном средстве осуществляется перевозка детей.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1.4.2. Провести беседу с ребенком о правилах поведения в автобусе.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2. Перед началом поездки дети обязаны: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пройти инструктаж по технике безопасности при поездке с отметкой в специальном журнале;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ожидать подхода автобуса в определенном месте сбора, не выходя на проезжую часть </w:t>
      </w:r>
      <w:r>
        <w:lastRenderedPageBreak/>
        <w:t>дороги;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соблюдать дисциплину и порядок, собраться у места посадки; по распоряжению сопровождающего пройти проверку наличия участников поездки;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не выходить навстречу приближающемуся автобусу; 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 отрегулировать ремень безопасности и пристегнуться им.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3. Во время поездки дети обязаны: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соблюдать дисциплину и порядок;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обо всех недостатках, отмеченных во время поездки, они должны сообщать сопровождающему;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занимать только отведенное им при первичной посадке в автобус место, быть пристегнутым ремнями безопасности.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4. Детям запрещается: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загромождать проходы сумками, портфелями и другими вещами;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отстегивать ремень безопасности;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вставать со своего места, отвлекать водителя разговорами и криком;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создавать ложную панику;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без необходимости нажимать на сигнальную кнопку;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открывать окна, форточки и вентиляционные люки;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пересаживаться с места на место в процессе движения автобуса;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курить, использовать ненормативную лексику.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5. При плохом самочувствии, внезапном заболевании или в случае травматизма ребенок обязан сообщить об этом сопровождающему (при необходимости подать сигнал при помощи специальной кнопки).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6.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7. В случае захвата автобуса террористами детям необходимо соблюдать спокойствие, без паники выполнять все указания сопровождающих лиц.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8. По окончании поездки дети обязаны: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после полной остановки автобуса и с разрешения сопровождающего выйти из транспортного средства. При этом первыми выходят дети, занимающие места у выхода из салона;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по распоряжению сопровождающего пройти проверку наличия участников поездки;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не покидать место высадки до отъезда автобуса.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right"/>
      </w:pPr>
      <w:r>
        <w:t>Приложение 12</w:t>
      </w:r>
    </w:p>
    <w:p w:rsidR="004056C8" w:rsidRDefault="004056C8">
      <w:pPr>
        <w:pStyle w:val="ConsPlusNormal"/>
        <w:jc w:val="right"/>
      </w:pPr>
      <w:r>
        <w:t>к приказу от 8 февраля 2016 года</w:t>
      </w:r>
    </w:p>
    <w:p w:rsidR="004056C8" w:rsidRDefault="004056C8">
      <w:pPr>
        <w:pStyle w:val="ConsPlusNormal"/>
        <w:jc w:val="right"/>
      </w:pPr>
      <w:r>
        <w:t>N 71-р/24/87/106-п/33/153/09-ОД-26/01-09/6/108/40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center"/>
      </w:pPr>
      <w:r>
        <w:t>ПАМЯТКА</w:t>
      </w:r>
    </w:p>
    <w:p w:rsidR="004056C8" w:rsidRDefault="004056C8">
      <w:pPr>
        <w:pStyle w:val="ConsPlusNormal"/>
        <w:jc w:val="center"/>
      </w:pPr>
      <w:r>
        <w:t>ДЛЯ МЕДИЦИНСКОГО РАБОТНИКА, ОСУЩЕСТВЛЯЮЩЕГО</w:t>
      </w:r>
    </w:p>
    <w:p w:rsidR="004056C8" w:rsidRDefault="004056C8">
      <w:pPr>
        <w:pStyle w:val="ConsPlusNormal"/>
        <w:jc w:val="center"/>
      </w:pPr>
      <w:r>
        <w:t>СОПРОВОЖДЕНИЕ ОРГАНИЗОВАННОЙ ГРУППЫ ДЕТЕЙ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ind w:firstLine="540"/>
        <w:jc w:val="both"/>
      </w:pPr>
      <w:r>
        <w:t>1. Медицинский работник, осуществляющий сопровождение организованной группы детей (далее - медицинский работник), должен иметь среднее профессиональное или высшее медицинское образование, стаж лечебной работы с детским контингентом, обладать навыками оказания неотложной помощи при жизнеугрожающих состояниях, пройти инструктаж по вопросам гигиены и эпидемиологии в центре государственного санитарно-эпидемиологического надзора.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2. Основными задачами медицинского работника при сопровождении организованной группы детей является: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контроль состояния здоровья детей перед посадкой в автотранспортное средство;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контроль состояния здоровья детей в пути следования.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3. Медицинский работник до начала поездки должен проверить наличие, укомплектованность, сроки годности медицинских аптечек в салоне автотранспортного средства: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для автобусов с полной массой менее 5 тонн - в количестве 2 штук;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для автобусов с полной массой более 5 тонн классов II и III - в количестве 3 штук.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4. Медицинский работник, в случае необходимости, оказывает доврачебную медицинскую помощь и вызывает скорую медицинскую помощь.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5. Медицинский работник в случае выявления у ребенка перед посадкой в автотранспортное средство признаков заболевания должен отстранить ребенка от участия в поездке.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6. Медицинский работник по окончании транспортировки должен подготовить информацию для руководителя группы о случаях обращения за медицинской помощью с указанием Ф.И.О. ребенка, причины обращения и результата оказанной помощи.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>7. Примерный перечень лекарственных сре</w:t>
      </w:r>
      <w:proofErr w:type="gramStart"/>
      <w:r>
        <w:t>дств дл</w:t>
      </w:r>
      <w:proofErr w:type="gramEnd"/>
      <w:r>
        <w:t>я медицинского применения и медицинских средств для укомплектования медицинской аптечки медицинского работника, сопровождающего организованную группу детей (из расчета на 25 - 30 детей)</w:t>
      </w:r>
    </w:p>
    <w:p w:rsidR="004056C8" w:rsidRDefault="004056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4762"/>
        <w:gridCol w:w="1637"/>
        <w:gridCol w:w="1984"/>
      </w:tblGrid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Срок годности (указать)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Медицинская сумка (контейнер)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-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Перчатки хирургические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2 шт.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-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Жгут резиновый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-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Ножницы обыкновенные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-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</w:pP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Раствор аммиака 10%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1 фл.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(указать)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Бриллиантовый зеленый (спиртовой раствор)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1 фл.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(указать)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  <w:jc w:val="both"/>
            </w:pPr>
            <w:r>
              <w:t>Перекись водорода 3%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1 фл.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(указать)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Супрастин 25 мг N 10 (таб.)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1 уп.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(указать)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Настойка валерианы лекарственной корневищ с корнями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</w:pP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(указать)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Парацетамол 0,5 N 10 (таб.)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1 уп.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(указать)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Бинты стерильные 7 x 14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3 шт.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(указать)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Бинты нестерильные 7 x 14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5 шт.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(указать)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Лейкопластырь (2 см, 5 см)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10 шт.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(указать)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Салфетки стерильные 5 x 5 см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10 шт.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(указать)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Губка гемостатическая коллагеновая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(указать)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Салфетки дезинфицирующие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20 шт.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(указать)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Активированный уголь N 10 (таб.)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2 уп.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(указать)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Вата медицинская гигроскопическая 25 г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(указать)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Список лекарственных средств, входящих в состав медицинской аптечки, с указанием срока годности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-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Блокнот (бумага) для записей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-</w:t>
            </w:r>
          </w:p>
        </w:tc>
      </w:tr>
      <w:tr w:rsidR="004056C8">
        <w:tc>
          <w:tcPr>
            <w:tcW w:w="675" w:type="dxa"/>
          </w:tcPr>
          <w:p w:rsidR="004056C8" w:rsidRDefault="004056C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62" w:type="dxa"/>
          </w:tcPr>
          <w:p w:rsidR="004056C8" w:rsidRDefault="004056C8">
            <w:pPr>
              <w:pStyle w:val="ConsPlusNormal"/>
            </w:pPr>
            <w:r>
              <w:t>Авторучка</w:t>
            </w:r>
          </w:p>
        </w:tc>
        <w:tc>
          <w:tcPr>
            <w:tcW w:w="1637" w:type="dxa"/>
          </w:tcPr>
          <w:p w:rsidR="004056C8" w:rsidRDefault="004056C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984" w:type="dxa"/>
          </w:tcPr>
          <w:p w:rsidR="004056C8" w:rsidRDefault="004056C8">
            <w:pPr>
              <w:pStyle w:val="ConsPlusNormal"/>
              <w:jc w:val="center"/>
            </w:pPr>
            <w:r>
              <w:t>-</w:t>
            </w:r>
          </w:p>
        </w:tc>
      </w:tr>
    </w:tbl>
    <w:p w:rsidR="004056C8" w:rsidRDefault="004056C8">
      <w:pPr>
        <w:pStyle w:val="ConsPlusNormal"/>
        <w:jc w:val="right"/>
      </w:pPr>
      <w:r>
        <w:t>".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right"/>
        <w:outlineLvl w:val="0"/>
      </w:pPr>
      <w:bookmarkStart w:id="1" w:name="P441"/>
      <w:bookmarkEnd w:id="1"/>
      <w:r>
        <w:t>Приложение 2</w:t>
      </w:r>
    </w:p>
    <w:p w:rsidR="004056C8" w:rsidRDefault="004056C8">
      <w:pPr>
        <w:pStyle w:val="ConsPlusNormal"/>
        <w:jc w:val="right"/>
      </w:pPr>
      <w:r>
        <w:t>к распоряжению Правительства</w:t>
      </w:r>
    </w:p>
    <w:p w:rsidR="004056C8" w:rsidRDefault="004056C8">
      <w:pPr>
        <w:pStyle w:val="ConsPlusNormal"/>
        <w:jc w:val="right"/>
      </w:pPr>
      <w:r>
        <w:t>Ханты-Мансийского</w:t>
      </w:r>
    </w:p>
    <w:p w:rsidR="004056C8" w:rsidRDefault="004056C8">
      <w:pPr>
        <w:pStyle w:val="ConsPlusNormal"/>
        <w:jc w:val="right"/>
      </w:pPr>
      <w:r>
        <w:t>автономного округа - Югры</w:t>
      </w:r>
    </w:p>
    <w:p w:rsidR="004056C8" w:rsidRDefault="004056C8">
      <w:pPr>
        <w:pStyle w:val="ConsPlusNormal"/>
        <w:jc w:val="right"/>
      </w:pPr>
      <w:r>
        <w:t>от 30 декабря 2016 года N 759-рп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9 октября 2013 года N 428-п "О государственной программе Ханты-Мансийского автономного округа - Югры "О государственной политике в сфере обеспечения </w:t>
      </w:r>
      <w:r>
        <w:lastRenderedPageBreak/>
        <w:t>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</w:t>
      </w:r>
      <w:proofErr w:type="gramEnd"/>
      <w:r>
        <w:t xml:space="preserve"> </w:t>
      </w:r>
      <w:proofErr w:type="gramStart"/>
      <w:r>
        <w:t xml:space="preserve">Ханты-Мансийском автономном округе - Югре в 2016 - 2020 годах" изменение, дополнив </w:t>
      </w:r>
      <w:hyperlink r:id="rId15" w:history="1">
        <w:r>
          <w:rPr>
            <w:color w:val="0000FF"/>
          </w:rPr>
          <w:t>подпункт 2.1 пункта 2 раздела III после абзаца двадцать четвертого</w:t>
        </w:r>
      </w:hyperlink>
      <w:r>
        <w:t xml:space="preserve"> абзацем следующего содержания:</w:t>
      </w:r>
      <w:proofErr w:type="gramEnd"/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"При реализации указанного мероприятия предусмотрено проведение не реже 1 раза в год </w:t>
      </w:r>
      <w:proofErr w:type="gramStart"/>
      <w:r>
        <w:t>проверки знаний руководителей органов местного самоуправления</w:t>
      </w:r>
      <w:proofErr w:type="gramEnd"/>
      <w:r>
        <w:t xml:space="preserve"> в области обеспечения безопасности при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мероприятий".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2. Внести в Положения </w:t>
      </w:r>
      <w:hyperlink r:id="rId16" w:history="1">
        <w:r>
          <w:rPr>
            <w:color w:val="0000FF"/>
          </w:rPr>
          <w:t>о Департаменте</w:t>
        </w:r>
      </w:hyperlink>
      <w:r>
        <w:t xml:space="preserve"> социального развития Ханты-Мансийского автономного округа - Югры, </w:t>
      </w:r>
      <w:hyperlink r:id="rId17" w:history="1">
        <w:r>
          <w:rPr>
            <w:color w:val="0000FF"/>
          </w:rPr>
          <w:t>Департаменте</w:t>
        </w:r>
      </w:hyperlink>
      <w:r>
        <w:t xml:space="preserve"> образования и молодежной политики Ханты-Мансийского автономного округа - Югры, </w:t>
      </w:r>
      <w:hyperlink r:id="rId18" w:history="1">
        <w:r>
          <w:rPr>
            <w:color w:val="0000FF"/>
          </w:rPr>
          <w:t>Департаменте</w:t>
        </w:r>
      </w:hyperlink>
      <w:r>
        <w:t xml:space="preserve"> физической культуры и спорта Ханты-Мансийского автономного округа - Югры, </w:t>
      </w:r>
      <w:hyperlink r:id="rId19" w:history="1">
        <w:r>
          <w:rPr>
            <w:color w:val="0000FF"/>
          </w:rPr>
          <w:t>Департаменте</w:t>
        </w:r>
      </w:hyperlink>
      <w:r>
        <w:t xml:space="preserve"> культуры Ханты-Мансийского автономного округа - Югры, </w:t>
      </w:r>
      <w:hyperlink r:id="rId20" w:history="1">
        <w:r>
          <w:rPr>
            <w:color w:val="0000FF"/>
          </w:rPr>
          <w:t>Департаменте</w:t>
        </w:r>
      </w:hyperlink>
      <w:r>
        <w:t xml:space="preserve"> промышленности Ханты-Мансийского автономного округа - Югры изменение, дополнив пунктом следующего содержания: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"Организация не реже 1 раза в год </w:t>
      </w:r>
      <w:proofErr w:type="gramStart"/>
      <w:r>
        <w:t>проверки знаний руководителей подведомственных государственных учреждений автономного округа</w:t>
      </w:r>
      <w:proofErr w:type="gramEnd"/>
      <w:r>
        <w:t xml:space="preserve"> в области обеспечения безопасности детей при проведении мероприятий.".</w:t>
      </w:r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21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17 октября 2014 года N 374-п "О государственной программе Ханты-Мансийского автономного округа - Югры "Развитие государственной гражданской службы, муниципальной службы и резерва управленческих кадров в Ханты-Мансийском автономном округе - Югре в 2016 - 2020 годах" изменение, дополнив </w:t>
      </w:r>
      <w:hyperlink r:id="rId22" w:history="1">
        <w:r>
          <w:rPr>
            <w:color w:val="0000FF"/>
          </w:rPr>
          <w:t>подпункт 1.2 пункта 1 раздела 3</w:t>
        </w:r>
      </w:hyperlink>
      <w:r>
        <w:t xml:space="preserve"> абзацем следующего содержания:</w:t>
      </w:r>
      <w:proofErr w:type="gramEnd"/>
    </w:p>
    <w:p w:rsidR="004056C8" w:rsidRDefault="004056C8">
      <w:pPr>
        <w:pStyle w:val="ConsPlusNormal"/>
        <w:spacing w:before="220"/>
        <w:ind w:firstLine="540"/>
        <w:jc w:val="both"/>
      </w:pPr>
      <w:r>
        <w:t xml:space="preserve">"Организация не реже 1 раза в год </w:t>
      </w:r>
      <w:proofErr w:type="gramStart"/>
      <w:r>
        <w:t>проверки знаний руководителей органов государственной власти автономного округа</w:t>
      </w:r>
      <w:proofErr w:type="gramEnd"/>
      <w:r>
        <w:t xml:space="preserve"> в области обеспечения безопасности детей при проведении мероприятий.".</w:t>
      </w: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jc w:val="both"/>
      </w:pPr>
    </w:p>
    <w:p w:rsidR="004056C8" w:rsidRDefault="00405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17A" w:rsidRDefault="00B7717A"/>
    <w:sectPr w:rsidR="00B7717A" w:rsidSect="0045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056C8"/>
    <w:rsid w:val="004056C8"/>
    <w:rsid w:val="00B7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5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6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5E3E25A81E34320247DE0B9AABDE9EB00973F4EA60D709D1409E365P216M" TargetMode="External"/><Relationship Id="rId13" Type="http://schemas.openxmlformats.org/officeDocument/2006/relationships/hyperlink" Target="consultantplus://offline/ref=3695E3E25A81E34320247DE0B9AABDE9E808913944A60D709D1409E3652610FCFF7806AACE212393P819M" TargetMode="External"/><Relationship Id="rId18" Type="http://schemas.openxmlformats.org/officeDocument/2006/relationships/hyperlink" Target="consultantplus://offline/ref=3695E3E25A81E34320247DF6BAC6EAE6EC03CB3246A60226C7470FB43A7616A9BF3800FF8D652E938C1F6CB8P61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95E3E25A81E34320247DF6BAC6EAE6EC03CB3246A60521C3460FB43A7616A9BF3800FF8D652EP917M" TargetMode="External"/><Relationship Id="rId7" Type="http://schemas.openxmlformats.org/officeDocument/2006/relationships/hyperlink" Target="consultantplus://offline/ref=3695E3E25A81E34320247DF6BAC6EAE6EC03CB3246A60722C8400FB43A7616A9BF3800FF8D652E918FP116M" TargetMode="External"/><Relationship Id="rId12" Type="http://schemas.openxmlformats.org/officeDocument/2006/relationships/hyperlink" Target="consultantplus://offline/ref=3695E3E25A81E34320247DE0B9AABDE9E808913944A60D709D1409E3652610FCFF7806AACE212393P819M" TargetMode="External"/><Relationship Id="rId17" Type="http://schemas.openxmlformats.org/officeDocument/2006/relationships/hyperlink" Target="consultantplus://offline/ref=3695E3E25A81E34320247DF6BAC6EAE6EC03CB3246A60226C7450FB43A7616A9BF3800FF8D652E938C1F6CB8P61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95E3E25A81E34320247DF6BAC6EAE6EC03CB3246A10021C2460FB43A7616A9BF3800FF8D652E938C1F6CB9P614M" TargetMode="External"/><Relationship Id="rId20" Type="http://schemas.openxmlformats.org/officeDocument/2006/relationships/hyperlink" Target="consultantplus://offline/ref=3695E3E25A81E34320247DF6BAC6EAE6EC03CB3246A60520C2490FB43A7616A9BF3800FF8D652E938C1F6CB9P61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5E3E25A81E34320247DF6BAC6EAE6EC03CB3246A00321C2400FB43A7616A9BFP318M" TargetMode="External"/><Relationship Id="rId11" Type="http://schemas.openxmlformats.org/officeDocument/2006/relationships/hyperlink" Target="consultantplus://offline/ref=3695E3E25A81E34320247DE0B9AABDE9E8089C3F40A20D709D1409E3652610FCFF7806AACE212393P814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695E3E25A81E34320247DE0B9AABDE9E8089C384EA00D709D1409E365P216M" TargetMode="External"/><Relationship Id="rId15" Type="http://schemas.openxmlformats.org/officeDocument/2006/relationships/hyperlink" Target="consultantplus://offline/ref=3695E3E25A81E34320247DF6BAC6EAE6EC03CB3246A60722C8400FB43A7616A9BF3800FF8D652E978DP11A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695E3E25A81E34320247DE0B9AABDE9EB00973F4EA60D709D1409E365P216M" TargetMode="External"/><Relationship Id="rId19" Type="http://schemas.openxmlformats.org/officeDocument/2006/relationships/hyperlink" Target="consultantplus://offline/ref=3695E3E25A81E34320247DF6BAC6EAE6EC03CB3246A10220C2430FB43A7616A9BF3800FF8D652E938C1F6CB8P61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95E3E25A81E343202463FBACAABDE9E808923741A60D709D1409E365P216M" TargetMode="External"/><Relationship Id="rId14" Type="http://schemas.openxmlformats.org/officeDocument/2006/relationships/hyperlink" Target="consultantplus://offline/ref=3695E3E25A81E34320247DF6BAC6EAE6EC03CB3246A60722C8400FB43A7616A9BF3800FF8D652E918FP116M" TargetMode="External"/><Relationship Id="rId22" Type="http://schemas.openxmlformats.org/officeDocument/2006/relationships/hyperlink" Target="consultantplus://offline/ref=3695E3E25A81E34320247DF6BAC6EAE6EC03CB3246A60521C3460FB43A7616A9BF3800FF8D652E9BP8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4893</Words>
  <Characters>27894</Characters>
  <Application>Microsoft Office Word</Application>
  <DocSecurity>0</DocSecurity>
  <Lines>232</Lines>
  <Paragraphs>65</Paragraphs>
  <ScaleCrop>false</ScaleCrop>
  <Company/>
  <LinksUpToDate>false</LinksUpToDate>
  <CharactersWithSpaces>32722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pechnikova</dc:creator>
  <cp:lastModifiedBy>pechnikova</cp:lastModifiedBy>
  <cp:revision>1</cp:revision>
  <dcterms:created xsi:type="dcterms:W3CDTF">2018-07-30T12:53:00Z</dcterms:created>
  <dcterms:modified xsi:type="dcterms:W3CDTF">2018-07-30T12:53:00Z</dcterms:modified>
</cp:coreProperties>
</file>